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44" w:rsidRDefault="00673F44">
      <w:pPr>
        <w:snapToGrid w:val="0"/>
        <w:spacing w:line="579" w:lineRule="exact"/>
        <w:ind w:right="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673F44" w:rsidRDefault="00673F44">
      <w:pPr>
        <w:snapToGrid w:val="0"/>
        <w:spacing w:line="579" w:lineRule="exact"/>
        <w:ind w:right="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附件材料</w:t>
      </w:r>
    </w:p>
    <w:p w:rsidR="00673F44" w:rsidRDefault="00673F44">
      <w:pPr>
        <w:snapToGrid w:val="0"/>
        <w:spacing w:line="579" w:lineRule="exact"/>
        <w:ind w:right="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、申报人选近</w:t>
      </w:r>
      <w:r>
        <w:rPr>
          <w:rFonts w:eastAsia="仿宋_GB2312" w:cs="仿宋_GB2312"/>
          <w:color w:val="000000"/>
          <w:sz w:val="32"/>
          <w:szCs w:val="32"/>
        </w:rPr>
        <w:t>5</w:t>
      </w:r>
      <w:r>
        <w:rPr>
          <w:rFonts w:eastAsia="仿宋_GB2312" w:cs="仿宋_GB2312" w:hint="eastAsia"/>
          <w:color w:val="000000"/>
          <w:sz w:val="32"/>
          <w:szCs w:val="32"/>
        </w:rPr>
        <w:t>年取得的代表性成果简要介绍（包括主要内容、创新点、科学价值及成果转化价值，不超过</w:t>
      </w:r>
      <w:r>
        <w:rPr>
          <w:rFonts w:eastAsia="仿宋_GB2312" w:cs="仿宋_GB2312"/>
          <w:color w:val="000000"/>
          <w:sz w:val="32"/>
          <w:szCs w:val="32"/>
        </w:rPr>
        <w:t>1500</w:t>
      </w:r>
      <w:r>
        <w:rPr>
          <w:rFonts w:eastAsia="仿宋_GB2312" w:cs="仿宋_GB2312" w:hint="eastAsia"/>
          <w:color w:val="000000"/>
          <w:sz w:val="32"/>
          <w:szCs w:val="32"/>
        </w:rPr>
        <w:t>字）；</w:t>
      </w: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sz w:val="32"/>
          <w:szCs w:val="32"/>
        </w:rPr>
        <w:t>、身份证或护照复印件；</w:t>
      </w: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、学历学位证书复印件；</w:t>
      </w: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4</w:t>
      </w:r>
      <w:r>
        <w:rPr>
          <w:rFonts w:eastAsia="仿宋_GB2312" w:cs="仿宋_GB2312" w:hint="eastAsia"/>
          <w:color w:val="000000"/>
          <w:sz w:val="32"/>
          <w:szCs w:val="32"/>
        </w:rPr>
        <w:t>、在本单位任职的证明材料；</w:t>
      </w: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5</w:t>
      </w:r>
      <w:r>
        <w:rPr>
          <w:rFonts w:eastAsia="仿宋_GB2312" w:cs="仿宋_GB2312" w:hint="eastAsia"/>
          <w:color w:val="000000"/>
          <w:sz w:val="32"/>
          <w:szCs w:val="32"/>
        </w:rPr>
        <w:t>、主要成果（获得的奖励、荣誉证书、代表性论著或论文、专利证书、产品证书）复印件或证明材料；</w:t>
      </w: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6</w:t>
      </w:r>
      <w:r>
        <w:rPr>
          <w:rFonts w:eastAsia="仿宋_GB2312" w:cs="仿宋_GB2312" w:hint="eastAsia"/>
          <w:color w:val="000000"/>
          <w:sz w:val="32"/>
          <w:szCs w:val="32"/>
        </w:rPr>
        <w:t>、领导（参与）过的主要项目证明材料；</w:t>
      </w:r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7</w:t>
      </w:r>
      <w:r>
        <w:rPr>
          <w:rFonts w:eastAsia="仿宋_GB2312" w:cs="仿宋_GB2312" w:hint="eastAsia"/>
          <w:color w:val="000000"/>
          <w:sz w:val="32"/>
          <w:szCs w:val="32"/>
        </w:rPr>
        <w:t>、出席、组织重要学术会议或在重要学术组织任职证明材料；</w:t>
      </w:r>
      <w:bookmarkStart w:id="0" w:name="_GoBack"/>
      <w:bookmarkEnd w:id="0"/>
    </w:p>
    <w:p w:rsidR="00673F44" w:rsidRDefault="00673F44" w:rsidP="00C812A8">
      <w:pPr>
        <w:spacing w:line="579" w:lineRule="exact"/>
        <w:ind w:firstLineChars="192" w:firstLine="3168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8</w:t>
      </w:r>
      <w:r>
        <w:rPr>
          <w:rFonts w:eastAsia="仿宋_GB2312" w:cs="仿宋_GB2312" w:hint="eastAsia"/>
          <w:color w:val="000000"/>
          <w:sz w:val="32"/>
          <w:szCs w:val="32"/>
        </w:rPr>
        <w:t>、成果开发、转化和应用推广及经济、社会效益等证明材料；</w:t>
      </w:r>
    </w:p>
    <w:p w:rsidR="00673F44" w:rsidRDefault="00673F44" w:rsidP="00680F47">
      <w:pPr>
        <w:spacing w:line="579" w:lineRule="exact"/>
        <w:ind w:firstLineChars="200" w:firstLine="3168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9</w:t>
      </w:r>
      <w:r>
        <w:rPr>
          <w:rFonts w:eastAsia="仿宋_GB2312" w:cs="仿宋_GB2312" w:hint="eastAsia"/>
          <w:color w:val="000000"/>
          <w:sz w:val="32"/>
          <w:szCs w:val="32"/>
        </w:rPr>
        <w:t>、其他需要提交的材料</w:t>
      </w:r>
    </w:p>
    <w:sectPr w:rsidR="00673F44" w:rsidSect="00542B14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FhM2JhNzQ2YWVjNWEwYTkxYTE0OWE1NDRiYmQzYzcifQ=="/>
  </w:docVars>
  <w:rsids>
    <w:rsidRoot w:val="00D155AE"/>
    <w:rsid w:val="0004673A"/>
    <w:rsid w:val="00107122"/>
    <w:rsid w:val="00174D96"/>
    <w:rsid w:val="001B70B6"/>
    <w:rsid w:val="00542B14"/>
    <w:rsid w:val="00585358"/>
    <w:rsid w:val="00673F44"/>
    <w:rsid w:val="00680F47"/>
    <w:rsid w:val="00893708"/>
    <w:rsid w:val="00BB0276"/>
    <w:rsid w:val="00C812A8"/>
    <w:rsid w:val="00D155AE"/>
    <w:rsid w:val="00D95E15"/>
    <w:rsid w:val="00FB0AF9"/>
    <w:rsid w:val="00FF2DD3"/>
    <w:rsid w:val="45257DD5"/>
    <w:rsid w:val="4C72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14"/>
    <w:pPr>
      <w:widowControl w:val="0"/>
      <w:jc w:val="both"/>
    </w:pPr>
    <w:rPr>
      <w:rFonts w:ascii="Times New Roman" w:hAnsi="Times New Roman"/>
      <w:color w:val="993366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2B14"/>
    <w:pPr>
      <w:tabs>
        <w:tab w:val="center" w:pos="4153"/>
        <w:tab w:val="right" w:pos="8306"/>
      </w:tabs>
      <w:snapToGrid w:val="0"/>
      <w:jc w:val="left"/>
    </w:pPr>
    <w:rPr>
      <w:rFonts w:ascii="??" w:hAnsi="??"/>
      <w:color w:val="auto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2B1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4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??" w:hAnsi="??"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2B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35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lwj</cp:lastModifiedBy>
  <cp:revision>6</cp:revision>
  <dcterms:created xsi:type="dcterms:W3CDTF">2017-12-01T03:09:00Z</dcterms:created>
  <dcterms:modified xsi:type="dcterms:W3CDTF">2023-07-26T09:27:00Z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DED2973249F24994B6E08F10150354DA_12</vt:lpwstr>
  </property>
</Properties>
</file>